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084" w:rsidRPr="00596E54" w:rsidRDefault="00783084" w:rsidP="00783084">
      <w:pPr>
        <w:suppressAutoHyphens/>
        <w:spacing w:line="360" w:lineRule="auto"/>
        <w:rPr>
          <w:rFonts w:ascii="Times New Roman" w:eastAsia="Times New Roman" w:hAnsi="Times New Roman" w:cs="Times New Roman"/>
          <w:b/>
          <w:sz w:val="28"/>
          <w:szCs w:val="28"/>
          <w:lang w:eastAsia="ar-SA"/>
        </w:rPr>
      </w:pPr>
    </w:p>
    <w:p w:rsidR="00FE2576" w:rsidRPr="00A669AF" w:rsidRDefault="00FE2576" w:rsidP="00FE2576">
      <w:pPr>
        <w:shd w:val="clear" w:color="auto" w:fill="FFFFFF"/>
        <w:suppressAutoHyphens/>
        <w:ind w:firstLine="300"/>
        <w:jc w:val="both"/>
        <w:textAlignment w:val="baseline"/>
        <w:outlineLvl w:val="4"/>
        <w:rPr>
          <w:rFonts w:ascii="Times New Roman" w:eastAsia="Times New Roman" w:hAnsi="Times New Roman" w:cs="Times New Roman"/>
          <w:b/>
          <w:lang w:eastAsia="ar-SA"/>
        </w:rPr>
      </w:pPr>
    </w:p>
    <w:tbl>
      <w:tblPr>
        <w:tblStyle w:val="1"/>
        <w:tblpPr w:leftFromText="180" w:rightFromText="180" w:vertAnchor="text" w:horzAnchor="margin" w:tblpXSpec="center" w:tblpY="-370"/>
        <w:tblW w:w="83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657"/>
        <w:gridCol w:w="2977"/>
      </w:tblGrid>
      <w:tr w:rsidR="00783084" w:rsidRPr="00783084" w:rsidTr="003031F0">
        <w:tc>
          <w:tcPr>
            <w:tcW w:w="2694" w:type="dxa"/>
          </w:tcPr>
          <w:p w:rsidR="00783084" w:rsidRPr="00783084" w:rsidRDefault="00783084" w:rsidP="00783084">
            <w:pPr>
              <w:jc w:val="center"/>
              <w:rPr>
                <w:rFonts w:ascii="Times New Roman" w:hAnsi="Times New Roman"/>
                <w:b/>
                <w:bCs/>
                <w:color w:val="000000"/>
                <w:sz w:val="18"/>
                <w:szCs w:val="18"/>
              </w:rPr>
            </w:pPr>
            <w:r w:rsidRPr="00783084">
              <w:rPr>
                <w:rFonts w:ascii="Times New Roman" w:hAnsi="Times New Roman"/>
                <w:b/>
                <w:bCs/>
                <w:color w:val="000000"/>
                <w:sz w:val="18"/>
                <w:szCs w:val="18"/>
              </w:rPr>
              <w:t>Принято</w:t>
            </w:r>
          </w:p>
        </w:tc>
        <w:tc>
          <w:tcPr>
            <w:tcW w:w="2657" w:type="dxa"/>
          </w:tcPr>
          <w:p w:rsidR="00783084" w:rsidRPr="00783084" w:rsidRDefault="00783084" w:rsidP="00783084">
            <w:pPr>
              <w:jc w:val="center"/>
              <w:rPr>
                <w:rFonts w:ascii="Times New Roman" w:hAnsi="Times New Roman"/>
                <w:b/>
                <w:bCs/>
                <w:color w:val="000000"/>
                <w:sz w:val="18"/>
                <w:szCs w:val="18"/>
              </w:rPr>
            </w:pPr>
            <w:r w:rsidRPr="00783084">
              <w:rPr>
                <w:rFonts w:ascii="Times New Roman" w:hAnsi="Times New Roman"/>
                <w:b/>
                <w:bCs/>
                <w:color w:val="000000"/>
                <w:sz w:val="18"/>
                <w:szCs w:val="18"/>
              </w:rPr>
              <w:t>Обсуждено</w:t>
            </w:r>
          </w:p>
        </w:tc>
        <w:tc>
          <w:tcPr>
            <w:tcW w:w="2977" w:type="dxa"/>
          </w:tcPr>
          <w:p w:rsidR="00783084" w:rsidRPr="00783084" w:rsidRDefault="00783084" w:rsidP="00783084">
            <w:pPr>
              <w:jc w:val="center"/>
              <w:rPr>
                <w:rFonts w:ascii="Times New Roman" w:hAnsi="Times New Roman"/>
                <w:b/>
                <w:bCs/>
                <w:color w:val="000000"/>
                <w:sz w:val="18"/>
                <w:szCs w:val="18"/>
              </w:rPr>
            </w:pPr>
            <w:r w:rsidRPr="00783084">
              <w:rPr>
                <w:rFonts w:ascii="Times New Roman" w:hAnsi="Times New Roman"/>
                <w:b/>
                <w:bCs/>
                <w:color w:val="000000"/>
                <w:sz w:val="18"/>
                <w:szCs w:val="18"/>
              </w:rPr>
              <w:t>Утверждено</w:t>
            </w:r>
          </w:p>
        </w:tc>
      </w:tr>
      <w:tr w:rsidR="00783084" w:rsidRPr="00783084" w:rsidTr="003031F0">
        <w:tc>
          <w:tcPr>
            <w:tcW w:w="2694" w:type="dxa"/>
          </w:tcPr>
          <w:p w:rsidR="00783084" w:rsidRPr="00783084" w:rsidRDefault="00783084" w:rsidP="00783084">
            <w:pPr>
              <w:rPr>
                <w:rFonts w:ascii="Times New Roman" w:hAnsi="Times New Roman"/>
                <w:bCs/>
                <w:color w:val="000000"/>
                <w:sz w:val="18"/>
                <w:szCs w:val="18"/>
              </w:rPr>
            </w:pPr>
            <w:r w:rsidRPr="00783084">
              <w:rPr>
                <w:rFonts w:ascii="Times New Roman" w:hAnsi="Times New Roman"/>
                <w:bCs/>
                <w:color w:val="000000"/>
                <w:sz w:val="18"/>
                <w:szCs w:val="18"/>
              </w:rPr>
              <w:t xml:space="preserve">На Общем  собрании работников </w:t>
            </w:r>
          </w:p>
        </w:tc>
        <w:tc>
          <w:tcPr>
            <w:tcW w:w="2657" w:type="dxa"/>
          </w:tcPr>
          <w:p w:rsidR="00783084" w:rsidRPr="00783084" w:rsidRDefault="00783084" w:rsidP="00783084">
            <w:pPr>
              <w:rPr>
                <w:rFonts w:ascii="Times New Roman" w:hAnsi="Times New Roman"/>
                <w:b/>
                <w:bCs/>
                <w:color w:val="000000"/>
                <w:sz w:val="18"/>
                <w:szCs w:val="18"/>
              </w:rPr>
            </w:pPr>
            <w:r w:rsidRPr="00783084">
              <w:rPr>
                <w:rFonts w:ascii="Times New Roman" w:hAnsi="Times New Roman"/>
                <w:bCs/>
                <w:color w:val="000000"/>
                <w:sz w:val="18"/>
                <w:szCs w:val="18"/>
              </w:rPr>
              <w:t>Педагогическим советом</w:t>
            </w:r>
          </w:p>
        </w:tc>
        <w:tc>
          <w:tcPr>
            <w:tcW w:w="2977" w:type="dxa"/>
          </w:tcPr>
          <w:p w:rsidR="00783084" w:rsidRPr="00783084" w:rsidRDefault="00783084" w:rsidP="00783084">
            <w:pPr>
              <w:rPr>
                <w:rFonts w:ascii="Times New Roman" w:hAnsi="Times New Roman"/>
                <w:bCs/>
                <w:color w:val="000000"/>
                <w:sz w:val="18"/>
                <w:szCs w:val="18"/>
              </w:rPr>
            </w:pPr>
            <w:r w:rsidRPr="00783084">
              <w:rPr>
                <w:rFonts w:ascii="Times New Roman" w:hAnsi="Times New Roman"/>
                <w:bCs/>
                <w:color w:val="000000"/>
                <w:sz w:val="18"/>
                <w:szCs w:val="18"/>
              </w:rPr>
              <w:t xml:space="preserve">Директор </w:t>
            </w:r>
            <w:r>
              <w:rPr>
                <w:rFonts w:ascii="Times New Roman" w:hAnsi="Times New Roman"/>
                <w:bCs/>
                <w:color w:val="000000"/>
                <w:sz w:val="18"/>
                <w:szCs w:val="18"/>
              </w:rPr>
              <w:t>Г</w:t>
            </w:r>
            <w:r w:rsidRPr="00783084">
              <w:rPr>
                <w:rFonts w:ascii="Times New Roman" w:hAnsi="Times New Roman"/>
                <w:bCs/>
                <w:color w:val="000000"/>
                <w:sz w:val="18"/>
                <w:szCs w:val="18"/>
              </w:rPr>
              <w:t>БОУ «</w:t>
            </w:r>
            <w:proofErr w:type="spellStart"/>
            <w:r w:rsidRPr="00783084">
              <w:rPr>
                <w:rFonts w:ascii="Times New Roman" w:hAnsi="Times New Roman"/>
                <w:bCs/>
                <w:color w:val="000000"/>
                <w:sz w:val="18"/>
                <w:szCs w:val="18"/>
              </w:rPr>
              <w:t>Корсабашская</w:t>
            </w:r>
            <w:proofErr w:type="spellEnd"/>
            <w:r w:rsidRPr="00783084">
              <w:rPr>
                <w:rFonts w:ascii="Times New Roman" w:hAnsi="Times New Roman"/>
                <w:bCs/>
                <w:color w:val="000000"/>
                <w:sz w:val="18"/>
                <w:szCs w:val="18"/>
              </w:rPr>
              <w:t xml:space="preserve"> </w:t>
            </w:r>
          </w:p>
          <w:p w:rsidR="00783084" w:rsidRPr="00783084" w:rsidRDefault="00783084" w:rsidP="00783084">
            <w:pPr>
              <w:rPr>
                <w:rFonts w:ascii="Times New Roman" w:hAnsi="Times New Roman"/>
                <w:b/>
                <w:bCs/>
                <w:color w:val="000000"/>
                <w:sz w:val="18"/>
                <w:szCs w:val="18"/>
              </w:rPr>
            </w:pPr>
            <w:r w:rsidRPr="00783084">
              <w:rPr>
                <w:rFonts w:ascii="Times New Roman" w:hAnsi="Times New Roman"/>
                <w:bCs/>
                <w:color w:val="000000"/>
                <w:sz w:val="18"/>
                <w:szCs w:val="18"/>
              </w:rPr>
              <w:t>школа- интернат для детей с ОВЗ»</w:t>
            </w:r>
          </w:p>
        </w:tc>
      </w:tr>
      <w:tr w:rsidR="00783084" w:rsidRPr="00783084" w:rsidTr="003031F0">
        <w:tc>
          <w:tcPr>
            <w:tcW w:w="2694" w:type="dxa"/>
          </w:tcPr>
          <w:p w:rsidR="00783084" w:rsidRPr="00783084" w:rsidRDefault="00783084" w:rsidP="00783084">
            <w:pPr>
              <w:rPr>
                <w:rFonts w:ascii="Times New Roman" w:hAnsi="Times New Roman"/>
                <w:b/>
                <w:bCs/>
                <w:color w:val="000000"/>
                <w:sz w:val="18"/>
                <w:szCs w:val="18"/>
              </w:rPr>
            </w:pPr>
            <w:r>
              <w:rPr>
                <w:rFonts w:ascii="Times New Roman" w:hAnsi="Times New Roman"/>
                <w:bCs/>
                <w:color w:val="000000"/>
                <w:sz w:val="18"/>
                <w:szCs w:val="18"/>
              </w:rPr>
              <w:t>Г</w:t>
            </w:r>
            <w:r w:rsidRPr="00783084">
              <w:rPr>
                <w:rFonts w:ascii="Times New Roman" w:hAnsi="Times New Roman"/>
                <w:bCs/>
                <w:color w:val="000000"/>
                <w:sz w:val="18"/>
                <w:szCs w:val="18"/>
              </w:rPr>
              <w:t>БОУ «</w:t>
            </w:r>
            <w:proofErr w:type="spellStart"/>
            <w:r w:rsidRPr="00783084">
              <w:rPr>
                <w:rFonts w:ascii="Times New Roman" w:hAnsi="Times New Roman"/>
                <w:bCs/>
                <w:color w:val="000000"/>
                <w:sz w:val="18"/>
                <w:szCs w:val="18"/>
              </w:rPr>
              <w:t>Корсабашская</w:t>
            </w:r>
            <w:proofErr w:type="spellEnd"/>
            <w:r w:rsidRPr="00783084">
              <w:rPr>
                <w:rFonts w:ascii="Times New Roman" w:hAnsi="Times New Roman"/>
                <w:bCs/>
                <w:color w:val="000000"/>
                <w:sz w:val="18"/>
                <w:szCs w:val="18"/>
              </w:rPr>
              <w:t xml:space="preserve"> школа- интернат для детей с ОВЗ»</w:t>
            </w:r>
          </w:p>
        </w:tc>
        <w:tc>
          <w:tcPr>
            <w:tcW w:w="2657" w:type="dxa"/>
          </w:tcPr>
          <w:p w:rsidR="00783084" w:rsidRPr="00783084" w:rsidRDefault="00783084" w:rsidP="00783084">
            <w:pPr>
              <w:rPr>
                <w:rFonts w:ascii="Times New Roman" w:hAnsi="Times New Roman"/>
                <w:b/>
                <w:bCs/>
                <w:color w:val="000000"/>
                <w:sz w:val="18"/>
                <w:szCs w:val="18"/>
              </w:rPr>
            </w:pPr>
            <w:r>
              <w:rPr>
                <w:rFonts w:ascii="Times New Roman" w:hAnsi="Times New Roman"/>
                <w:bCs/>
                <w:color w:val="000000"/>
                <w:sz w:val="18"/>
                <w:szCs w:val="18"/>
              </w:rPr>
              <w:t>Г</w:t>
            </w:r>
            <w:r w:rsidRPr="00783084">
              <w:rPr>
                <w:rFonts w:ascii="Times New Roman" w:hAnsi="Times New Roman"/>
                <w:bCs/>
                <w:color w:val="000000"/>
                <w:sz w:val="18"/>
                <w:szCs w:val="18"/>
              </w:rPr>
              <w:t>БОУ «</w:t>
            </w:r>
            <w:proofErr w:type="spellStart"/>
            <w:r w:rsidRPr="00783084">
              <w:rPr>
                <w:rFonts w:ascii="Times New Roman" w:hAnsi="Times New Roman"/>
                <w:bCs/>
                <w:color w:val="000000"/>
                <w:sz w:val="18"/>
                <w:szCs w:val="18"/>
              </w:rPr>
              <w:t>Корсабашская</w:t>
            </w:r>
            <w:proofErr w:type="spellEnd"/>
            <w:r w:rsidRPr="00783084">
              <w:rPr>
                <w:rFonts w:ascii="Times New Roman" w:hAnsi="Times New Roman"/>
                <w:bCs/>
                <w:color w:val="000000"/>
                <w:sz w:val="18"/>
                <w:szCs w:val="18"/>
              </w:rPr>
              <w:t xml:space="preserve"> школа- интернат для детей с ОВЗ»</w:t>
            </w:r>
          </w:p>
        </w:tc>
        <w:tc>
          <w:tcPr>
            <w:tcW w:w="2977" w:type="dxa"/>
          </w:tcPr>
          <w:p w:rsidR="00783084" w:rsidRPr="00783084" w:rsidRDefault="00783084" w:rsidP="00783084">
            <w:pPr>
              <w:rPr>
                <w:rFonts w:ascii="Times New Roman" w:hAnsi="Times New Roman"/>
                <w:bCs/>
                <w:color w:val="000000"/>
                <w:sz w:val="18"/>
                <w:szCs w:val="18"/>
              </w:rPr>
            </w:pPr>
            <w:r w:rsidRPr="00783084">
              <w:rPr>
                <w:rFonts w:ascii="Times New Roman" w:hAnsi="Times New Roman"/>
                <w:bCs/>
                <w:color w:val="000000"/>
                <w:sz w:val="18"/>
                <w:szCs w:val="18"/>
              </w:rPr>
              <w:t>___________</w:t>
            </w:r>
            <w:proofErr w:type="spellStart"/>
            <w:r w:rsidRPr="00783084">
              <w:rPr>
                <w:rFonts w:ascii="Times New Roman" w:hAnsi="Times New Roman"/>
                <w:bCs/>
                <w:color w:val="000000"/>
                <w:sz w:val="18"/>
                <w:szCs w:val="18"/>
              </w:rPr>
              <w:t>А.Н.Шарипов</w:t>
            </w:r>
            <w:proofErr w:type="spellEnd"/>
          </w:p>
        </w:tc>
      </w:tr>
      <w:tr w:rsidR="00783084" w:rsidRPr="00783084" w:rsidTr="003031F0">
        <w:tc>
          <w:tcPr>
            <w:tcW w:w="2694" w:type="dxa"/>
          </w:tcPr>
          <w:p w:rsidR="00783084" w:rsidRPr="00783084" w:rsidRDefault="00783084" w:rsidP="00783084">
            <w:pPr>
              <w:rPr>
                <w:rFonts w:ascii="Times New Roman" w:hAnsi="Times New Roman"/>
                <w:bCs/>
                <w:color w:val="000000"/>
                <w:sz w:val="18"/>
                <w:szCs w:val="18"/>
              </w:rPr>
            </w:pPr>
            <w:r w:rsidRPr="00783084">
              <w:rPr>
                <w:rFonts w:ascii="Times New Roman" w:hAnsi="Times New Roman"/>
                <w:bCs/>
                <w:color w:val="000000"/>
                <w:sz w:val="18"/>
                <w:szCs w:val="18"/>
              </w:rPr>
              <w:t>Протокол № __</w:t>
            </w:r>
            <w:r>
              <w:rPr>
                <w:rFonts w:ascii="Times New Roman" w:hAnsi="Times New Roman"/>
                <w:bCs/>
                <w:color w:val="000000"/>
                <w:sz w:val="18"/>
                <w:szCs w:val="18"/>
              </w:rPr>
              <w:t>1</w:t>
            </w:r>
            <w:r w:rsidRPr="00783084">
              <w:rPr>
                <w:rFonts w:ascii="Times New Roman" w:hAnsi="Times New Roman"/>
                <w:bCs/>
                <w:color w:val="000000"/>
                <w:sz w:val="18"/>
                <w:szCs w:val="18"/>
              </w:rPr>
              <w:t>_</w:t>
            </w:r>
          </w:p>
          <w:p w:rsidR="00783084" w:rsidRPr="00783084" w:rsidRDefault="00783084" w:rsidP="00783084">
            <w:pPr>
              <w:rPr>
                <w:rFonts w:ascii="Times New Roman" w:hAnsi="Times New Roman"/>
                <w:b/>
                <w:bCs/>
                <w:color w:val="000000"/>
                <w:sz w:val="18"/>
                <w:szCs w:val="18"/>
              </w:rPr>
            </w:pPr>
            <w:r w:rsidRPr="00783084">
              <w:rPr>
                <w:rFonts w:ascii="Times New Roman" w:hAnsi="Times New Roman"/>
                <w:bCs/>
                <w:color w:val="000000"/>
                <w:sz w:val="18"/>
                <w:szCs w:val="18"/>
              </w:rPr>
              <w:t>от «</w:t>
            </w:r>
            <w:r>
              <w:rPr>
                <w:rFonts w:ascii="Times New Roman" w:hAnsi="Times New Roman"/>
                <w:bCs/>
                <w:color w:val="000000"/>
                <w:sz w:val="18"/>
                <w:szCs w:val="18"/>
              </w:rPr>
              <w:t>31</w:t>
            </w:r>
            <w:r w:rsidRPr="00783084">
              <w:rPr>
                <w:rFonts w:ascii="Times New Roman" w:hAnsi="Times New Roman"/>
                <w:bCs/>
                <w:color w:val="000000"/>
                <w:sz w:val="18"/>
                <w:szCs w:val="18"/>
              </w:rPr>
              <w:t xml:space="preserve"> »</w:t>
            </w:r>
            <w:proofErr w:type="spellStart"/>
            <w:r>
              <w:rPr>
                <w:rFonts w:ascii="Times New Roman" w:hAnsi="Times New Roman"/>
                <w:bCs/>
                <w:color w:val="000000"/>
                <w:sz w:val="18"/>
                <w:szCs w:val="18"/>
              </w:rPr>
              <w:t>авгкста</w:t>
            </w:r>
            <w:proofErr w:type="spellEnd"/>
            <w:r>
              <w:rPr>
                <w:rFonts w:ascii="Times New Roman" w:hAnsi="Times New Roman"/>
                <w:bCs/>
                <w:color w:val="000000"/>
                <w:sz w:val="18"/>
                <w:szCs w:val="18"/>
              </w:rPr>
              <w:t xml:space="preserve"> </w:t>
            </w:r>
            <w:r w:rsidRPr="00783084">
              <w:rPr>
                <w:rFonts w:ascii="Times New Roman" w:hAnsi="Times New Roman"/>
                <w:bCs/>
                <w:color w:val="000000"/>
                <w:sz w:val="18"/>
                <w:szCs w:val="18"/>
              </w:rPr>
              <w:t>202</w:t>
            </w:r>
            <w:r>
              <w:rPr>
                <w:rFonts w:ascii="Times New Roman" w:hAnsi="Times New Roman"/>
                <w:bCs/>
                <w:color w:val="000000"/>
                <w:sz w:val="18"/>
                <w:szCs w:val="18"/>
              </w:rPr>
              <w:t>2</w:t>
            </w:r>
            <w:r w:rsidRPr="00783084">
              <w:rPr>
                <w:rFonts w:ascii="Times New Roman" w:hAnsi="Times New Roman"/>
                <w:bCs/>
                <w:color w:val="000000"/>
                <w:sz w:val="18"/>
                <w:szCs w:val="18"/>
              </w:rPr>
              <w:t>г</w:t>
            </w:r>
          </w:p>
        </w:tc>
        <w:tc>
          <w:tcPr>
            <w:tcW w:w="2657" w:type="dxa"/>
          </w:tcPr>
          <w:p w:rsidR="00783084" w:rsidRPr="00783084" w:rsidRDefault="00783084" w:rsidP="00783084">
            <w:pPr>
              <w:rPr>
                <w:rFonts w:ascii="Times New Roman" w:hAnsi="Times New Roman"/>
                <w:bCs/>
                <w:color w:val="000000"/>
                <w:sz w:val="18"/>
                <w:szCs w:val="18"/>
              </w:rPr>
            </w:pPr>
            <w:r w:rsidRPr="00783084">
              <w:rPr>
                <w:rFonts w:ascii="Times New Roman" w:hAnsi="Times New Roman"/>
                <w:bCs/>
                <w:color w:val="000000"/>
                <w:sz w:val="18"/>
                <w:szCs w:val="18"/>
              </w:rPr>
              <w:t>Протокол №</w:t>
            </w:r>
            <w:r>
              <w:rPr>
                <w:rFonts w:ascii="Times New Roman" w:hAnsi="Times New Roman"/>
                <w:bCs/>
                <w:color w:val="000000"/>
                <w:sz w:val="18"/>
                <w:szCs w:val="18"/>
              </w:rPr>
              <w:t xml:space="preserve"> 1</w:t>
            </w:r>
          </w:p>
          <w:p w:rsidR="00783084" w:rsidRPr="00783084" w:rsidRDefault="00783084" w:rsidP="00783084">
            <w:pPr>
              <w:rPr>
                <w:rFonts w:ascii="Times New Roman" w:hAnsi="Times New Roman"/>
                <w:b/>
                <w:bCs/>
                <w:color w:val="000000"/>
                <w:sz w:val="18"/>
                <w:szCs w:val="18"/>
              </w:rPr>
            </w:pPr>
            <w:r w:rsidRPr="00783084">
              <w:rPr>
                <w:rFonts w:ascii="Times New Roman" w:hAnsi="Times New Roman"/>
                <w:bCs/>
                <w:color w:val="000000"/>
                <w:sz w:val="18"/>
                <w:szCs w:val="18"/>
              </w:rPr>
              <w:t>от «</w:t>
            </w:r>
            <w:r>
              <w:rPr>
                <w:rFonts w:ascii="Times New Roman" w:hAnsi="Times New Roman"/>
                <w:bCs/>
                <w:color w:val="000000"/>
                <w:sz w:val="18"/>
                <w:szCs w:val="18"/>
              </w:rPr>
              <w:t>31</w:t>
            </w:r>
            <w:r w:rsidRPr="00783084">
              <w:rPr>
                <w:rFonts w:ascii="Times New Roman" w:hAnsi="Times New Roman"/>
                <w:bCs/>
                <w:color w:val="000000"/>
                <w:sz w:val="18"/>
                <w:szCs w:val="18"/>
              </w:rPr>
              <w:t xml:space="preserve"> »</w:t>
            </w:r>
            <w:r>
              <w:rPr>
                <w:rFonts w:ascii="Times New Roman" w:hAnsi="Times New Roman"/>
                <w:bCs/>
                <w:color w:val="000000"/>
                <w:sz w:val="18"/>
                <w:szCs w:val="18"/>
              </w:rPr>
              <w:t xml:space="preserve">августа </w:t>
            </w:r>
            <w:r w:rsidRPr="00783084">
              <w:rPr>
                <w:rFonts w:ascii="Times New Roman" w:hAnsi="Times New Roman"/>
                <w:bCs/>
                <w:color w:val="000000"/>
                <w:sz w:val="18"/>
                <w:szCs w:val="18"/>
              </w:rPr>
              <w:t>202</w:t>
            </w:r>
            <w:r>
              <w:rPr>
                <w:rFonts w:ascii="Times New Roman" w:hAnsi="Times New Roman"/>
                <w:bCs/>
                <w:color w:val="000000"/>
                <w:sz w:val="18"/>
                <w:szCs w:val="18"/>
              </w:rPr>
              <w:t xml:space="preserve">2 </w:t>
            </w:r>
            <w:r w:rsidRPr="00783084">
              <w:rPr>
                <w:rFonts w:ascii="Times New Roman" w:hAnsi="Times New Roman"/>
                <w:bCs/>
                <w:color w:val="000000"/>
                <w:sz w:val="18"/>
                <w:szCs w:val="18"/>
              </w:rPr>
              <w:t>г</w:t>
            </w:r>
          </w:p>
        </w:tc>
        <w:tc>
          <w:tcPr>
            <w:tcW w:w="2977" w:type="dxa"/>
          </w:tcPr>
          <w:p w:rsidR="00783084" w:rsidRPr="00783084" w:rsidRDefault="00783084" w:rsidP="00783084">
            <w:pPr>
              <w:rPr>
                <w:rFonts w:ascii="Times New Roman" w:hAnsi="Times New Roman"/>
                <w:bCs/>
                <w:color w:val="000000"/>
                <w:sz w:val="18"/>
                <w:szCs w:val="18"/>
              </w:rPr>
            </w:pPr>
            <w:r w:rsidRPr="00783084">
              <w:rPr>
                <w:rFonts w:ascii="Times New Roman" w:hAnsi="Times New Roman"/>
                <w:bCs/>
                <w:color w:val="000000"/>
                <w:sz w:val="18"/>
                <w:szCs w:val="18"/>
              </w:rPr>
              <w:t>Введено в действие приказом №</w:t>
            </w:r>
            <w:r>
              <w:rPr>
                <w:rFonts w:ascii="Times New Roman" w:hAnsi="Times New Roman"/>
                <w:bCs/>
                <w:color w:val="000000"/>
                <w:sz w:val="18"/>
                <w:szCs w:val="18"/>
              </w:rPr>
              <w:t>87</w:t>
            </w:r>
            <w:r w:rsidRPr="00783084">
              <w:rPr>
                <w:rFonts w:ascii="Times New Roman" w:hAnsi="Times New Roman"/>
                <w:bCs/>
                <w:color w:val="000000"/>
                <w:sz w:val="18"/>
                <w:szCs w:val="18"/>
              </w:rPr>
              <w:t xml:space="preserve"> </w:t>
            </w:r>
          </w:p>
          <w:p w:rsidR="00783084" w:rsidRPr="00783084" w:rsidRDefault="00783084" w:rsidP="00783084">
            <w:pPr>
              <w:rPr>
                <w:rFonts w:ascii="Times New Roman" w:hAnsi="Times New Roman"/>
                <w:bCs/>
                <w:color w:val="000000"/>
                <w:sz w:val="18"/>
                <w:szCs w:val="18"/>
              </w:rPr>
            </w:pPr>
            <w:r w:rsidRPr="00783084">
              <w:rPr>
                <w:rFonts w:ascii="Times New Roman" w:hAnsi="Times New Roman"/>
                <w:bCs/>
                <w:color w:val="000000"/>
                <w:sz w:val="18"/>
                <w:szCs w:val="18"/>
              </w:rPr>
              <w:t xml:space="preserve">от </w:t>
            </w:r>
            <w:r>
              <w:rPr>
                <w:rFonts w:ascii="Times New Roman" w:hAnsi="Times New Roman"/>
                <w:bCs/>
                <w:color w:val="000000"/>
                <w:sz w:val="18"/>
                <w:szCs w:val="18"/>
              </w:rPr>
              <w:t>31 августа 2022 г</w:t>
            </w:r>
          </w:p>
          <w:p w:rsidR="00783084" w:rsidRPr="00783084" w:rsidRDefault="00783084" w:rsidP="00783084">
            <w:pPr>
              <w:rPr>
                <w:rFonts w:ascii="Times New Roman" w:hAnsi="Times New Roman"/>
                <w:bCs/>
                <w:color w:val="000000"/>
                <w:sz w:val="18"/>
                <w:szCs w:val="18"/>
              </w:rPr>
            </w:pPr>
          </w:p>
        </w:tc>
      </w:tr>
    </w:tbl>
    <w:p w:rsidR="00783084" w:rsidRDefault="00783084" w:rsidP="00FE2576">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ПОЛОЖЕНИЕ</w:t>
      </w:r>
    </w:p>
    <w:p w:rsidR="00783084" w:rsidRDefault="00783084" w:rsidP="00FE2576">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О внутреннем распорядке для учителей и работников государственного бюджетного общеобразовательного учреждения «</w:t>
      </w:r>
      <w:proofErr w:type="spellStart"/>
      <w:r>
        <w:rPr>
          <w:rFonts w:ascii="Times New Roman" w:hAnsi="Times New Roman" w:cs="Times New Roman"/>
          <w:b/>
          <w:sz w:val="24"/>
          <w:szCs w:val="24"/>
        </w:rPr>
        <w:t>Корсабашская</w:t>
      </w:r>
      <w:proofErr w:type="spellEnd"/>
      <w:r>
        <w:rPr>
          <w:rFonts w:ascii="Times New Roman" w:hAnsi="Times New Roman" w:cs="Times New Roman"/>
          <w:b/>
          <w:sz w:val="24"/>
          <w:szCs w:val="24"/>
        </w:rPr>
        <w:t xml:space="preserve"> школа-интернат для детей с ОВЗ»</w:t>
      </w:r>
    </w:p>
    <w:p w:rsidR="009E4946" w:rsidRPr="00FE2576" w:rsidRDefault="009F04F9" w:rsidP="00FE2576">
      <w:pPr>
        <w:spacing w:line="276" w:lineRule="auto"/>
        <w:jc w:val="center"/>
        <w:rPr>
          <w:rFonts w:ascii="Times New Roman" w:hAnsi="Times New Roman" w:cs="Times New Roman"/>
          <w:b/>
          <w:sz w:val="24"/>
          <w:szCs w:val="24"/>
        </w:rPr>
      </w:pPr>
      <w:r w:rsidRPr="00FE2576">
        <w:rPr>
          <w:rFonts w:ascii="Times New Roman" w:hAnsi="Times New Roman" w:cs="Times New Roman"/>
          <w:b/>
          <w:sz w:val="24"/>
          <w:szCs w:val="24"/>
        </w:rPr>
        <w:t>1.Общие положения</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1.1. Правила внутреннего трудового распорядка </w:t>
      </w:r>
      <w:r w:rsidR="008C5EE6" w:rsidRPr="008C5EE6">
        <w:rPr>
          <w:rFonts w:ascii="Times New Roman" w:hAnsi="Times New Roman" w:cs="Times New Roman"/>
          <w:sz w:val="24"/>
          <w:szCs w:val="24"/>
        </w:rPr>
        <w:t>ГБОУ «</w:t>
      </w:r>
      <w:proofErr w:type="spellStart"/>
      <w:r w:rsidR="008C5EE6" w:rsidRPr="008C5EE6">
        <w:rPr>
          <w:rFonts w:ascii="Times New Roman" w:hAnsi="Times New Roman" w:cs="Times New Roman"/>
          <w:sz w:val="24"/>
          <w:szCs w:val="24"/>
        </w:rPr>
        <w:t>Корсабашская</w:t>
      </w:r>
      <w:proofErr w:type="spellEnd"/>
      <w:r w:rsidR="008C5EE6" w:rsidRPr="008C5EE6">
        <w:rPr>
          <w:rFonts w:ascii="Times New Roman" w:hAnsi="Times New Roman" w:cs="Times New Roman"/>
          <w:sz w:val="24"/>
          <w:szCs w:val="24"/>
        </w:rPr>
        <w:t xml:space="preserve"> школа-интернат» </w:t>
      </w:r>
      <w:r w:rsidRPr="008C5EE6">
        <w:rPr>
          <w:rFonts w:ascii="Times New Roman" w:hAnsi="Times New Roman" w:cs="Times New Roman"/>
          <w:sz w:val="24"/>
          <w:szCs w:val="24"/>
        </w:rPr>
        <w:t xml:space="preserve"> (далее – Правила) разработаны и утверждены в соответствии со статьей 189 Трудового Кодекса РФ (далее – ТК РФ) и приведены в действие приказом директора школы. Обсуждены и приняты на педагогическом совете с учетом мнения первичной профсоюзной организации.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1.2. Правила имеют своей целью способствовать правильной организации работы трудового</w:t>
      </w:r>
      <w:r w:rsidR="009E4946" w:rsidRPr="008C5EE6">
        <w:rPr>
          <w:rFonts w:ascii="Times New Roman" w:hAnsi="Times New Roman" w:cs="Times New Roman"/>
          <w:sz w:val="24"/>
          <w:szCs w:val="24"/>
        </w:rPr>
        <w:t xml:space="preserve"> коллектива </w:t>
      </w:r>
      <w:r w:rsidR="008C5EE6" w:rsidRPr="008C5EE6">
        <w:rPr>
          <w:rFonts w:ascii="Times New Roman" w:hAnsi="Times New Roman" w:cs="Times New Roman"/>
          <w:sz w:val="24"/>
          <w:szCs w:val="24"/>
        </w:rPr>
        <w:t>ГБОУ «</w:t>
      </w:r>
      <w:proofErr w:type="spellStart"/>
      <w:r w:rsidR="008C5EE6" w:rsidRPr="008C5EE6">
        <w:rPr>
          <w:rFonts w:ascii="Times New Roman" w:hAnsi="Times New Roman" w:cs="Times New Roman"/>
          <w:sz w:val="24"/>
          <w:szCs w:val="24"/>
        </w:rPr>
        <w:t>Корсабашская</w:t>
      </w:r>
      <w:proofErr w:type="spellEnd"/>
      <w:r w:rsidR="008C5EE6" w:rsidRPr="008C5EE6">
        <w:rPr>
          <w:rFonts w:ascii="Times New Roman" w:hAnsi="Times New Roman" w:cs="Times New Roman"/>
          <w:sz w:val="24"/>
          <w:szCs w:val="24"/>
        </w:rPr>
        <w:t xml:space="preserve"> школа-интернат» </w:t>
      </w:r>
      <w:r w:rsidRPr="008C5EE6">
        <w:rPr>
          <w:rFonts w:ascii="Times New Roman" w:hAnsi="Times New Roman" w:cs="Times New Roman"/>
          <w:sz w:val="24"/>
          <w:szCs w:val="24"/>
        </w:rPr>
        <w:t xml:space="preserve">(далее – Школа), рациональному использованию рабочего времени, повышению качества и эффективности труда работников, укреплению трудовой дисциплины, устанавливают взаимные права и обязанности работодателя и работника, ответственность за их соблюдение и исполнение.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1.3. Вопросы, связанные с применением Правил, решаются администрацией Школы в пределах предоставленных ей прав, а в случаях, предусмотренных действующим законодательством, совместно или по согласованию с первичной профсоюзной организацией. </w:t>
      </w:r>
    </w:p>
    <w:p w:rsidR="009E4946" w:rsidRPr="008C5EE6" w:rsidRDefault="009F04F9" w:rsidP="008C5EE6">
      <w:pPr>
        <w:spacing w:line="276" w:lineRule="auto"/>
        <w:jc w:val="both"/>
        <w:rPr>
          <w:rFonts w:ascii="Times New Roman" w:hAnsi="Times New Roman" w:cs="Times New Roman"/>
          <w:b/>
          <w:sz w:val="24"/>
          <w:szCs w:val="24"/>
        </w:rPr>
      </w:pPr>
      <w:r w:rsidRPr="008C5EE6">
        <w:rPr>
          <w:rFonts w:ascii="Times New Roman" w:hAnsi="Times New Roman" w:cs="Times New Roman"/>
          <w:b/>
          <w:sz w:val="24"/>
          <w:szCs w:val="24"/>
        </w:rPr>
        <w:t>2. Порядок приема, перевода и увольнения работников</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2.1. Работники реализуют свое право на труд путем заключения трудового договора (контракта) с работодателем (ст. 67 ТК РФ).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2.2. Трудовой договор (контракт) заключается в письменной форме. Прием на работу оформляется приказом директора Школы, изданным на основании заключенного трудового договора, который объявляется работнику под роспись в трехдневный срок со дня фактического начала работы.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2.3. При приеме на работу работодатель обязан потребовать от работника: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B7"/>
      </w:r>
      <w:r w:rsidRPr="008C5EE6">
        <w:rPr>
          <w:rFonts w:ascii="Times New Roman" w:hAnsi="Times New Roman" w:cs="Times New Roman"/>
          <w:sz w:val="24"/>
          <w:szCs w:val="24"/>
        </w:rPr>
        <w:t xml:space="preserve"> заявление о приеме на работу (по образцу);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B7"/>
      </w:r>
      <w:r w:rsidRPr="008C5EE6">
        <w:rPr>
          <w:rFonts w:ascii="Times New Roman" w:hAnsi="Times New Roman" w:cs="Times New Roman"/>
          <w:sz w:val="24"/>
          <w:szCs w:val="24"/>
        </w:rPr>
        <w:t xml:space="preserve"> паспорт гражданина РФ или иной документ, удостоверяющий личность, для иностранных граждан паспорт той страны, гражданином которой он является, разрешение </w:t>
      </w:r>
      <w:r w:rsidRPr="008C5EE6">
        <w:rPr>
          <w:rFonts w:ascii="Times New Roman" w:hAnsi="Times New Roman" w:cs="Times New Roman"/>
          <w:sz w:val="24"/>
          <w:szCs w:val="24"/>
        </w:rPr>
        <w:lastRenderedPageBreak/>
        <w:t>на работу на территории РФ и другие документы</w:t>
      </w:r>
      <w:r w:rsidR="009E4946" w:rsidRPr="008C5EE6">
        <w:rPr>
          <w:rFonts w:ascii="Times New Roman" w:hAnsi="Times New Roman" w:cs="Times New Roman"/>
          <w:sz w:val="24"/>
          <w:szCs w:val="24"/>
        </w:rPr>
        <w:t>,</w:t>
      </w:r>
      <w:r w:rsidRPr="008C5EE6">
        <w:rPr>
          <w:rFonts w:ascii="Times New Roman" w:hAnsi="Times New Roman" w:cs="Times New Roman"/>
          <w:sz w:val="24"/>
          <w:szCs w:val="24"/>
        </w:rPr>
        <w:t xml:space="preserve"> установленные действую</w:t>
      </w:r>
      <w:r w:rsidR="009E4946" w:rsidRPr="008C5EE6">
        <w:rPr>
          <w:rFonts w:ascii="Times New Roman" w:hAnsi="Times New Roman" w:cs="Times New Roman"/>
          <w:sz w:val="24"/>
          <w:szCs w:val="24"/>
        </w:rPr>
        <w:t>щим законодательством РФ</w:t>
      </w:r>
      <w:r w:rsidRPr="008C5EE6">
        <w:rPr>
          <w:rFonts w:ascii="Times New Roman" w:hAnsi="Times New Roman" w:cs="Times New Roman"/>
          <w:sz w:val="24"/>
          <w:szCs w:val="24"/>
        </w:rPr>
        <w:t xml:space="preserve">;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B7"/>
      </w:r>
      <w:r w:rsidRPr="008C5EE6">
        <w:rPr>
          <w:rFonts w:ascii="Times New Roman" w:hAnsi="Times New Roman" w:cs="Times New Roman"/>
          <w:sz w:val="24"/>
          <w:szCs w:val="24"/>
        </w:rPr>
        <w:t xml:space="preserve"> трудовую книжку, за исключением случаев, когда трудовой договор заключается впервые или работник поступил на работу на условиях совместительства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оформить новую трудовую книжку. 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 Работники-совместители, категория которых устанавливается в зависимости от стажа работы, представляют выписку из трудовой книжки, заверенную администрацией по месту основной работы);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B7"/>
      </w:r>
      <w:r w:rsidRPr="008C5EE6">
        <w:rPr>
          <w:rFonts w:ascii="Times New Roman" w:hAnsi="Times New Roman" w:cs="Times New Roman"/>
          <w:sz w:val="24"/>
          <w:szCs w:val="24"/>
        </w:rPr>
        <w:t xml:space="preserve"> страховое свидетельство государственног</w:t>
      </w:r>
      <w:r w:rsidR="009E4946" w:rsidRPr="008C5EE6">
        <w:rPr>
          <w:rFonts w:ascii="Times New Roman" w:hAnsi="Times New Roman" w:cs="Times New Roman"/>
          <w:sz w:val="24"/>
          <w:szCs w:val="24"/>
        </w:rPr>
        <w:t>о пенсионного страхования</w:t>
      </w:r>
      <w:r w:rsidRPr="008C5EE6">
        <w:rPr>
          <w:rFonts w:ascii="Times New Roman" w:hAnsi="Times New Roman" w:cs="Times New Roman"/>
          <w:sz w:val="24"/>
          <w:szCs w:val="24"/>
        </w:rPr>
        <w:t xml:space="preserve">;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B7"/>
      </w:r>
      <w:r w:rsidRPr="008C5EE6">
        <w:rPr>
          <w:rFonts w:ascii="Times New Roman" w:hAnsi="Times New Roman" w:cs="Times New Roman"/>
          <w:sz w:val="24"/>
          <w:szCs w:val="24"/>
        </w:rPr>
        <w:t xml:space="preserve"> документы воинского учета - для военнообязанных и лиц, подлежащих п</w:t>
      </w:r>
      <w:r w:rsidR="009E4946" w:rsidRPr="008C5EE6">
        <w:rPr>
          <w:rFonts w:ascii="Times New Roman" w:hAnsi="Times New Roman" w:cs="Times New Roman"/>
          <w:sz w:val="24"/>
          <w:szCs w:val="24"/>
        </w:rPr>
        <w:t>ризыву на военную службу</w:t>
      </w:r>
      <w:r w:rsidRPr="008C5EE6">
        <w:rPr>
          <w:rFonts w:ascii="Times New Roman" w:hAnsi="Times New Roman" w:cs="Times New Roman"/>
          <w:sz w:val="24"/>
          <w:szCs w:val="24"/>
        </w:rPr>
        <w:t xml:space="preserve">;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B7"/>
      </w:r>
      <w:r w:rsidRPr="008C5EE6">
        <w:rPr>
          <w:rFonts w:ascii="Times New Roman" w:hAnsi="Times New Roman" w:cs="Times New Roman"/>
          <w:sz w:val="24"/>
          <w:szCs w:val="24"/>
        </w:rPr>
        <w:t xml:space="preserve"> документы об образовании, о квалификации и (или) наличии специальных званий – при поступлении на работу, требующую специальных знаний или специальной подготовки (копию);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B7"/>
      </w:r>
      <w:r w:rsidRPr="008C5EE6">
        <w:rPr>
          <w:rFonts w:ascii="Times New Roman" w:hAnsi="Times New Roman" w:cs="Times New Roman"/>
          <w:sz w:val="24"/>
          <w:szCs w:val="24"/>
        </w:rPr>
        <w:t xml:space="preserve"> медицинскую книжку (для совместителей копию);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B7"/>
      </w:r>
      <w:r w:rsidR="009E4946" w:rsidRPr="008C5EE6">
        <w:rPr>
          <w:rFonts w:ascii="Times New Roman" w:hAnsi="Times New Roman" w:cs="Times New Roman"/>
          <w:sz w:val="24"/>
          <w:szCs w:val="24"/>
        </w:rPr>
        <w:t xml:space="preserve"> ИНН</w:t>
      </w:r>
      <w:r w:rsidRPr="008C5EE6">
        <w:rPr>
          <w:rFonts w:ascii="Times New Roman" w:hAnsi="Times New Roman" w:cs="Times New Roman"/>
          <w:sz w:val="24"/>
          <w:szCs w:val="24"/>
        </w:rPr>
        <w:t xml:space="preserve">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B7"/>
      </w:r>
      <w:r w:rsidRPr="008C5EE6">
        <w:rPr>
          <w:rFonts w:ascii="Times New Roman" w:hAnsi="Times New Roman" w:cs="Times New Roman"/>
          <w:sz w:val="24"/>
          <w:szCs w:val="24"/>
        </w:rPr>
        <w:t xml:space="preserve"> Справку о наличии (отсутствии) судимости.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2.4. При приеме на работу работник при необходимости должен предоставить: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B7"/>
      </w:r>
      <w:r w:rsidRPr="008C5EE6">
        <w:rPr>
          <w:rFonts w:ascii="Times New Roman" w:hAnsi="Times New Roman" w:cs="Times New Roman"/>
          <w:sz w:val="24"/>
          <w:szCs w:val="24"/>
        </w:rPr>
        <w:t xml:space="preserve"> документы о повышении квалификации, свидетельства, сертификаты, удостоверения и др. (копию);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B7"/>
      </w:r>
      <w:r w:rsidRPr="008C5EE6">
        <w:rPr>
          <w:rFonts w:ascii="Times New Roman" w:hAnsi="Times New Roman" w:cs="Times New Roman"/>
          <w:sz w:val="24"/>
          <w:szCs w:val="24"/>
        </w:rPr>
        <w:t xml:space="preserve"> документы о награждении (копию);</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 </w:t>
      </w:r>
      <w:r w:rsidRPr="008C5EE6">
        <w:rPr>
          <w:rFonts w:ascii="Times New Roman" w:hAnsi="Times New Roman" w:cs="Times New Roman"/>
          <w:sz w:val="24"/>
          <w:szCs w:val="24"/>
        </w:rPr>
        <w:sym w:font="Symbol" w:char="F0B7"/>
      </w:r>
      <w:r w:rsidRPr="008C5EE6">
        <w:rPr>
          <w:rFonts w:ascii="Times New Roman" w:hAnsi="Times New Roman" w:cs="Times New Roman"/>
          <w:sz w:val="24"/>
          <w:szCs w:val="24"/>
        </w:rPr>
        <w:t xml:space="preserve"> свидете</w:t>
      </w:r>
      <w:r w:rsidR="009E4946" w:rsidRPr="008C5EE6">
        <w:rPr>
          <w:rFonts w:ascii="Times New Roman" w:hAnsi="Times New Roman" w:cs="Times New Roman"/>
          <w:sz w:val="24"/>
          <w:szCs w:val="24"/>
        </w:rPr>
        <w:t>льство о рождении ребенка</w:t>
      </w:r>
      <w:r w:rsidRPr="008C5EE6">
        <w:rPr>
          <w:rFonts w:ascii="Times New Roman" w:hAnsi="Times New Roman" w:cs="Times New Roman"/>
          <w:sz w:val="24"/>
          <w:szCs w:val="24"/>
        </w:rPr>
        <w:t xml:space="preserve">;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B7"/>
      </w:r>
      <w:r w:rsidRPr="008C5EE6">
        <w:rPr>
          <w:rFonts w:ascii="Times New Roman" w:hAnsi="Times New Roman" w:cs="Times New Roman"/>
          <w:sz w:val="24"/>
          <w:szCs w:val="24"/>
        </w:rPr>
        <w:t xml:space="preserve"> свидетел</w:t>
      </w:r>
      <w:r w:rsidR="009E4946" w:rsidRPr="008C5EE6">
        <w:rPr>
          <w:rFonts w:ascii="Times New Roman" w:hAnsi="Times New Roman" w:cs="Times New Roman"/>
          <w:sz w:val="24"/>
          <w:szCs w:val="24"/>
        </w:rPr>
        <w:t>ьство о заключении брака</w:t>
      </w:r>
      <w:r w:rsidRPr="008C5EE6">
        <w:rPr>
          <w:rFonts w:ascii="Times New Roman" w:hAnsi="Times New Roman" w:cs="Times New Roman"/>
          <w:sz w:val="24"/>
          <w:szCs w:val="24"/>
        </w:rPr>
        <w:t>;</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 </w:t>
      </w:r>
      <w:r w:rsidRPr="008C5EE6">
        <w:rPr>
          <w:rFonts w:ascii="Times New Roman" w:hAnsi="Times New Roman" w:cs="Times New Roman"/>
          <w:sz w:val="24"/>
          <w:szCs w:val="24"/>
        </w:rPr>
        <w:sym w:font="Symbol" w:char="F0B7"/>
      </w:r>
      <w:r w:rsidRPr="008C5EE6">
        <w:rPr>
          <w:rFonts w:ascii="Times New Roman" w:hAnsi="Times New Roman" w:cs="Times New Roman"/>
          <w:sz w:val="24"/>
          <w:szCs w:val="24"/>
        </w:rPr>
        <w:t xml:space="preserve"> справку формы 2-НДФЛ с прежнего места работы.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2.5. Работодатель обязан внести запись в трудовую книжку работника, проработавшего у него свыше пяти дней, в случае, когда работа у данного работодателя является для работника основной. С каждой записью, вносимой на основании приказа в трудовую книжку, администрация обязана ознакомить ее владельца под роспись.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2.6. При приеме на работу работодатель обязан ознакомить работника под роспись с Уставом Школы, коллективным договором, настоящими Правилами и другими локальными нормативными актами, определяющими конкретные трудовые обязанности </w:t>
      </w:r>
      <w:r w:rsidRPr="008C5EE6">
        <w:rPr>
          <w:rFonts w:ascii="Times New Roman" w:hAnsi="Times New Roman" w:cs="Times New Roman"/>
          <w:sz w:val="24"/>
          <w:szCs w:val="24"/>
        </w:rPr>
        <w:lastRenderedPageBreak/>
        <w:t xml:space="preserve">работника. Провести инструктаж по технике безопасности и охра организации охраны жизни и здоровья детей с оформлением в журнале установленного образца.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2.16.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2.17. По договоренности между работником и администрацией трудовой договор может быть расторгнут и до истечения срока предупреждения об увольнении.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2.18. 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предусмотренных ТК РФ.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2.19. Прекращение трудового договора оформляется приказом директора Школы, с которым работник должен ознакомиться под роспись. Если приказ невозможно довести до сведения работника или он отказывается ознакомиться с ним под роспись, в приказе производиться соответствующая запись.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2.20. Днем увольнения считается последний день работы работника, кроме случаев, когда работник фактически не работал, но за ним сохранялось место работы.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2.21. В день увольнения администрация Школы обязана выдать работнику его трудовую книжку с внесенной в нее и заверенной записью об увольнении, а также произвести с ним окончательный расчет. Запись в трудовую книжку об основаниях и о причине прекращения трудового договора должна производиться в точном соответствии с формулировками ТК РФ со ссылкой на соответствующую статью и пункт.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2.22. В случае, когда в день прекращения трудового договора выдать работнику трудовую книжку невозможно администрация должна руководствоваться пунктом 6 статьи 84.1. ТК РФ. </w:t>
      </w:r>
    </w:p>
    <w:p w:rsidR="009E4946" w:rsidRPr="008C5EE6" w:rsidRDefault="009F04F9" w:rsidP="008C5EE6">
      <w:pPr>
        <w:spacing w:line="276" w:lineRule="auto"/>
        <w:jc w:val="both"/>
        <w:rPr>
          <w:rFonts w:ascii="Times New Roman" w:hAnsi="Times New Roman" w:cs="Times New Roman"/>
          <w:b/>
          <w:sz w:val="24"/>
          <w:szCs w:val="24"/>
        </w:rPr>
      </w:pPr>
      <w:r w:rsidRPr="008C5EE6">
        <w:rPr>
          <w:rFonts w:ascii="Times New Roman" w:hAnsi="Times New Roman" w:cs="Times New Roman"/>
          <w:b/>
          <w:sz w:val="24"/>
          <w:szCs w:val="24"/>
        </w:rPr>
        <w:t>3. Основные права, обязанности и ответственность администрации Школы</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3.1. Администрация Школы в лице Директора Школы осуществляет непосредственное управление образовательным учреждением.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3.2. В полномочия и обязанности Директора Школы входит: осуществление приема, перевода и увольнения работников, поощрение, привлечение к дисциплинарной ответственности, принятие локальных актов, соблюдение законодательства о труде, обеспечение безопасных условий труда и т. д. (статья 22 ТК РФ).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3.3. Администрация обязана: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организовывать труд учителей и других работников Школы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графиками работы, сообщать учителям до ухода в отпуск их нагрузку на следующий учебный год;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обеспечивать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на работе материалов;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lastRenderedPageBreak/>
        <w:sym w:font="Symbol" w:char="F0A7"/>
      </w:r>
      <w:r w:rsidRPr="008C5EE6">
        <w:rPr>
          <w:rFonts w:ascii="Times New Roman" w:hAnsi="Times New Roman" w:cs="Times New Roman"/>
          <w:sz w:val="24"/>
          <w:szCs w:val="24"/>
        </w:rPr>
        <w:t xml:space="preserve"> осуществлять контроль за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своевременно рассматривать предложения работников, направленные на улучшение деятельности Школы, поддерживать и поощрять лучших работников;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Школы;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принимать меры по обеспечению учебной и трудовой дисциплины;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соблюдать законодательство о труде, улучшать условия труда сотрудников 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техники безопасности и санитарным правилам;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постоянно контролировать знание и соблюдение работниками и учащимися всех требований и инструкций по технике безопасности, санитарии и гигиене, противопожарной охране;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принимать необходимые меры для профилактики травматизма, профессиональных и других заболеваний работников и учащихся;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соблюдать нормальные условия для хранения верхней одежды и другого имущества работников и учащихся;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своевременно предоставлять отпуск всем работникам Школы в соответствии с графиком, утвержденным ежегодно до 25 февраля, компенсировать выходы на работу в установленный для данного работника выходной или праздничный день предоставлением другого дня отдыха или двойной оплатой труда, предоставлять отгулы за дежурство во внерабочее время;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lastRenderedPageBreak/>
        <w:sym w:font="Symbol" w:char="F0A7"/>
      </w:r>
      <w:r w:rsidRPr="008C5EE6">
        <w:rPr>
          <w:rFonts w:ascii="Times New Roman" w:hAnsi="Times New Roman" w:cs="Times New Roman"/>
          <w:sz w:val="24"/>
          <w:szCs w:val="24"/>
        </w:rPr>
        <w:t xml:space="preserve"> обеспечивать систематическое повышение квалификации учителями и другими работниками Школы, проводить в установленные сроки аттестацию учителей, создавать условия для совмещения работы с обучением в образовательных учреждениях;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принимать меры к своевременному обеспечению школы необходимым оборудованием, учебными пособиями, хозяйственным инвентарем;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обеспечивать сохранность имущества Школы, сотрудников и учащихся;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организовывать горячее питание учащихся и сотрудников Школы.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3.4. Администрация школы несет ответственность за жизнь и здоровье обучающихся во время пребывания их в школе и участия в общешкольных и межшкольных мероприятиях и нарушение трудового законодательства в области охраны труда (раздел 10 ТК РФ). </w:t>
      </w:r>
    </w:p>
    <w:p w:rsidR="009E4946" w:rsidRPr="008C5EE6" w:rsidRDefault="009F04F9" w:rsidP="008C5EE6">
      <w:pPr>
        <w:spacing w:line="276" w:lineRule="auto"/>
        <w:jc w:val="both"/>
        <w:rPr>
          <w:rFonts w:ascii="Times New Roman" w:hAnsi="Times New Roman" w:cs="Times New Roman"/>
          <w:b/>
          <w:sz w:val="24"/>
          <w:szCs w:val="24"/>
        </w:rPr>
      </w:pPr>
      <w:r w:rsidRPr="008C5EE6">
        <w:rPr>
          <w:rFonts w:ascii="Times New Roman" w:hAnsi="Times New Roman" w:cs="Times New Roman"/>
          <w:b/>
          <w:sz w:val="24"/>
          <w:szCs w:val="24"/>
        </w:rPr>
        <w:t>4. Основные права, обязанности и ответственность работников</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 4.1. Основные права и обязанности работников закреплены в статье 21 ТК РФ.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4.2. Работник обязан: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соблюдать трудовую дисциплину, работать честно и добросовестно, </w:t>
      </w:r>
      <w:proofErr w:type="spellStart"/>
      <w:r w:rsidRPr="008C5EE6">
        <w:rPr>
          <w:rFonts w:ascii="Times New Roman" w:hAnsi="Times New Roman" w:cs="Times New Roman"/>
          <w:sz w:val="24"/>
          <w:szCs w:val="24"/>
        </w:rPr>
        <w:t>cвоевременно</w:t>
      </w:r>
      <w:proofErr w:type="spellEnd"/>
      <w:r w:rsidRPr="008C5EE6">
        <w:rPr>
          <w:rFonts w:ascii="Times New Roman" w:hAnsi="Times New Roman" w:cs="Times New Roman"/>
          <w:sz w:val="24"/>
          <w:szCs w:val="24"/>
        </w:rPr>
        <w:t xml:space="preserve"> и точно исполнять распоряжения администрации, использовать рабочее время для производственного труда;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воздерживаться от действий, мешающих другим работникам выполнять их трудовые обязанности;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принимать активные меры по устранению причин и условий, нарушающих нормальную деятельность Школы;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содержать свое учебное оборудование и пособия в исправном состоянии, поддерживать чистоту на рабочем месте;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соблюдать установленный порядок хранения материальных ценностей и документов;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эффективно использовать учебное оборудование, экономно и рационально расходовать электроэнергию, воду и другие материальные ресурсы;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соблюдать законные права и свободы обучающихся и воспитанников;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lastRenderedPageBreak/>
        <w:sym w:font="Symbol" w:char="F0A7"/>
      </w:r>
      <w:r w:rsidRPr="008C5EE6">
        <w:rPr>
          <w:rFonts w:ascii="Times New Roman" w:hAnsi="Times New Roman" w:cs="Times New Roman"/>
          <w:sz w:val="24"/>
          <w:szCs w:val="24"/>
        </w:rPr>
        <w:t xml:space="preserve"> педагогические работники проходят аттестацию в установленном законодательством порядке. Педагогические работники, не имеющие квалификационных категорий (первой или высшей), с целью подтверждения соответствия занимаемой должности проходят аттестацию один раз в 5 лет;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быть примером в поведении и выполнении высокого морального долга как в школе, так и вне школы;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беречь общественную собственность и воспитывать у обучающихся бережное отношение к школьному имуществу;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осуществлять систематическую работу с родителями учащихся и лицами, их заменяющими;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A7"/>
      </w:r>
      <w:r w:rsidRPr="008C5EE6">
        <w:rPr>
          <w:rFonts w:ascii="Times New Roman" w:hAnsi="Times New Roman" w:cs="Times New Roman"/>
          <w:sz w:val="24"/>
          <w:szCs w:val="24"/>
        </w:rPr>
        <w:t xml:space="preserve"> осуществлять постоянную связь с выпускниками школы, изучать их дальнейшую деятельность и на основе ее анализа совершенствовать работу по обучению и воспитанию учащихся.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4.3. Круг конкретных трудовых обязанностей учителей,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4.4. Учителя Школы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Школы.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4.5. При неявке на работу по неуважительным причинам работник обязан не позднее текущего рабочего дня сам или с помощью родственников или друзей поставить об этом в известность директора Школы или его заместителя и в первый день явки в учебное заведение представить данные о причинах пропуска рабочих дней.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4.6. Совершение дисциплинарного проступка, т.е. неисполнение или ненадлежащее исполнение работником по его вине возложенных на него трудовых обязанностей, влечет за собой применение мер дисциплинарного взыскания.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4.7. За совершение дисциплинарного проступка администрация Школы в лице Директора применяет следующие меры дисциплинарного взыскания: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B7"/>
      </w:r>
      <w:r w:rsidRPr="008C5EE6">
        <w:rPr>
          <w:rFonts w:ascii="Times New Roman" w:hAnsi="Times New Roman" w:cs="Times New Roman"/>
          <w:sz w:val="24"/>
          <w:szCs w:val="24"/>
        </w:rPr>
        <w:t xml:space="preserve"> замечание;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lastRenderedPageBreak/>
        <w:sym w:font="Symbol" w:char="F0B7"/>
      </w:r>
      <w:r w:rsidRPr="008C5EE6">
        <w:rPr>
          <w:rFonts w:ascii="Times New Roman" w:hAnsi="Times New Roman" w:cs="Times New Roman"/>
          <w:sz w:val="24"/>
          <w:szCs w:val="24"/>
        </w:rPr>
        <w:t xml:space="preserve"> выговор;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B7"/>
      </w:r>
      <w:r w:rsidRPr="008C5EE6">
        <w:rPr>
          <w:rFonts w:ascii="Times New Roman" w:hAnsi="Times New Roman" w:cs="Times New Roman"/>
          <w:sz w:val="24"/>
          <w:szCs w:val="24"/>
        </w:rPr>
        <w:t xml:space="preserve"> увольнение по соответствующим основаниям. </w:t>
      </w:r>
    </w:p>
    <w:p w:rsidR="009E494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4.8.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Отказ от дачи письменного объяснения либо устное объяснение не препятствует применению взыскания.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4.9. 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расписку в 3-дневный срок со дня подписания.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4.10.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первичной профсоюзной организации.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4.11. Дисциплинарное взыскание не может быть применено позднее шести месяцев со дня совершения проступка.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4.12. Дисциплинарное расследование нарушений педагогическим работником Школы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законодательством.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4.13. За каждый дисциплинарный проступок может быть применено только одно дисциплинарное взыскание.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4.14.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подвергшимся дисциплинарному взысканию. Руководство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добросовестный работник. К работнику, имеющему взыскание, меры поощрения не применяются в течение всего учебного года или срока действия этих взысканий.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4.15. Педагогические работники Школы, в обязанности которых входит выполнение воспитательных функций по отношению к обучающимся, могут быть уволены по основаниям предусмотренным статьей 336 ТК РФ. Увольнение по основаниям предусмотренным вышеуказанной статьей ТК РФ не относится к мерам дисциплинарного взыскания.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4.16. Увольнение в порядке дисциплинарного взыскания, а также увольнение по основаниям предусмотренным статьей 336 ТК РФ производятся без согласования с первичной профсоюзной организацией. </w:t>
      </w:r>
    </w:p>
    <w:p w:rsidR="00FE2576" w:rsidRPr="008C5EE6" w:rsidRDefault="009F04F9" w:rsidP="008C5EE6">
      <w:pPr>
        <w:spacing w:line="276" w:lineRule="auto"/>
        <w:jc w:val="both"/>
        <w:rPr>
          <w:rFonts w:ascii="Times New Roman" w:hAnsi="Times New Roman" w:cs="Times New Roman"/>
          <w:b/>
          <w:sz w:val="24"/>
          <w:szCs w:val="24"/>
        </w:rPr>
      </w:pPr>
      <w:r w:rsidRPr="008C5EE6">
        <w:rPr>
          <w:rFonts w:ascii="Times New Roman" w:hAnsi="Times New Roman" w:cs="Times New Roman"/>
          <w:b/>
          <w:sz w:val="24"/>
          <w:szCs w:val="24"/>
        </w:rPr>
        <w:lastRenderedPageBreak/>
        <w:t>5. Оплата труда и меры поощрения</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5.1. Заработная плата работнику устанавливается трудовым договором в соответствии с действующим законодательством.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5.2. Системы оплаты труда работников состоит из: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 должностных окладов, ставок заработной платы,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 выплат компенсационного характера, в том числе за работу в условиях, отклоняющихся от нормальных,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 выплат стимулирующего характера - и системы премирования, устанавливаются коллективным договором, «Положением об оплате труда работников» (далее – Положение) в соответствии с трудовым законодательством и иными нормативными правовыми актами, содержащими нормы трудового права.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5.3. Локальные нормативные акты, устанавливающие системы оплаты труда, принимаются работодателем с учетом мнения первичной профсоюзной организации.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5.4. 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5.5. 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5.6.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5.7. Форма расчетного листка утверждается работодателем с учетом мнения первичной профсоюзной организации в порядке, установленном статьей 372 ТК РФ для принятия локальных нормативных актов.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5.8. Заработная плата выплачивается работнику, как правило, в месте выполнения им работы и перечисляется на указанный расчетный счет работника в банке.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5.9. Заработная плата выплачивается работникам за текущий месяц не реже чем каждые полмесяца. Дни выплаты заработной платы устанавливаются Управлением образования района.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5.10. Оплата отпуска производится не позднее, чем за три дня до его начала при наличии денежных средств.</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 5.11. За образцовое выполнение трудовых обязанностей, успехи в обучении и воспитании детей, продолжительную и безупречную работу, новаторство в труде и другие достижения в работе администрацией Школы применяются следующие виды поощрения: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lastRenderedPageBreak/>
        <w:sym w:font="Symbol" w:char="F0B7"/>
      </w:r>
      <w:r w:rsidRPr="008C5EE6">
        <w:rPr>
          <w:rFonts w:ascii="Times New Roman" w:hAnsi="Times New Roman" w:cs="Times New Roman"/>
          <w:sz w:val="24"/>
          <w:szCs w:val="24"/>
        </w:rPr>
        <w:t xml:space="preserve"> объявление благодарности с занесением в трудовую книжку;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B7"/>
      </w:r>
      <w:r w:rsidRPr="008C5EE6">
        <w:rPr>
          <w:rFonts w:ascii="Times New Roman" w:hAnsi="Times New Roman" w:cs="Times New Roman"/>
          <w:sz w:val="24"/>
          <w:szCs w:val="24"/>
        </w:rPr>
        <w:t xml:space="preserve"> выдача премии;</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 </w:t>
      </w:r>
      <w:r w:rsidRPr="008C5EE6">
        <w:rPr>
          <w:rFonts w:ascii="Times New Roman" w:hAnsi="Times New Roman" w:cs="Times New Roman"/>
          <w:sz w:val="24"/>
          <w:szCs w:val="24"/>
        </w:rPr>
        <w:sym w:font="Symbol" w:char="F0B7"/>
      </w:r>
      <w:r w:rsidRPr="008C5EE6">
        <w:rPr>
          <w:rFonts w:ascii="Times New Roman" w:hAnsi="Times New Roman" w:cs="Times New Roman"/>
          <w:sz w:val="24"/>
          <w:szCs w:val="24"/>
        </w:rPr>
        <w:t xml:space="preserve"> награждение ценным подарком;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B7"/>
      </w:r>
      <w:r w:rsidRPr="008C5EE6">
        <w:rPr>
          <w:rFonts w:ascii="Times New Roman" w:hAnsi="Times New Roman" w:cs="Times New Roman"/>
          <w:sz w:val="24"/>
          <w:szCs w:val="24"/>
        </w:rPr>
        <w:t xml:space="preserve"> награждение почетной грамотой;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B7"/>
      </w:r>
      <w:r w:rsidRPr="008C5EE6">
        <w:rPr>
          <w:rFonts w:ascii="Times New Roman" w:hAnsi="Times New Roman" w:cs="Times New Roman"/>
          <w:sz w:val="24"/>
          <w:szCs w:val="24"/>
        </w:rPr>
        <w:t xml:space="preserve"> представление к званию лучшего по профессии.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5.12. Поощрения применяются администрацией совместно или по согласованию с первичной профсоюзной организацией Школы.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5.13. При применении мер поощрения сочетается материальное и моральное стимулирование труда.</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 5.14. Поощрения объявляются приказом Директора Школы, доводятся до сведения всего коллектива Школы и заносятся в трудовую книжку работника.</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 5.15. За особые трудовые заслуги работники Школы представляются в вышестоящие органы для награждения орденами, медалями, к присвоению почетных званий, а также награждению именными медалями, знаками отличия и грамотами, установленными для работников образования законодательством. </w:t>
      </w:r>
    </w:p>
    <w:p w:rsidR="00FE2576" w:rsidRPr="008C5EE6" w:rsidRDefault="009F04F9" w:rsidP="008C5EE6">
      <w:pPr>
        <w:spacing w:line="276" w:lineRule="auto"/>
        <w:jc w:val="both"/>
        <w:rPr>
          <w:rFonts w:ascii="Times New Roman" w:hAnsi="Times New Roman" w:cs="Times New Roman"/>
          <w:b/>
          <w:sz w:val="24"/>
          <w:szCs w:val="24"/>
        </w:rPr>
      </w:pPr>
      <w:r w:rsidRPr="008C5EE6">
        <w:rPr>
          <w:rFonts w:ascii="Times New Roman" w:hAnsi="Times New Roman" w:cs="Times New Roman"/>
          <w:b/>
          <w:sz w:val="24"/>
          <w:szCs w:val="24"/>
        </w:rPr>
        <w:t>6. Режим работы и время отдыха</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 6.1. Рабочее время – время, в течение которого работник в соответствии с настоящими Правилами внутреннего трудового распорядка Школы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 (статья 91 ТК РФ).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6.2. В Школе установле</w:t>
      </w:r>
      <w:r w:rsidR="008C5EE6" w:rsidRPr="008C5EE6">
        <w:rPr>
          <w:rFonts w:ascii="Times New Roman" w:hAnsi="Times New Roman" w:cs="Times New Roman"/>
          <w:sz w:val="24"/>
          <w:szCs w:val="24"/>
        </w:rPr>
        <w:t xml:space="preserve">на 5-дневная рабочая неделя </w:t>
      </w:r>
      <w:r w:rsidRPr="008C5EE6">
        <w:rPr>
          <w:rFonts w:ascii="Times New Roman" w:hAnsi="Times New Roman" w:cs="Times New Roman"/>
          <w:sz w:val="24"/>
          <w:szCs w:val="24"/>
        </w:rPr>
        <w:t>с двумя выходными</w:t>
      </w:r>
      <w:r w:rsidR="008C5EE6" w:rsidRPr="008C5EE6">
        <w:rPr>
          <w:rFonts w:ascii="Times New Roman" w:hAnsi="Times New Roman" w:cs="Times New Roman"/>
          <w:sz w:val="24"/>
          <w:szCs w:val="24"/>
        </w:rPr>
        <w:t xml:space="preserve">. </w:t>
      </w:r>
      <w:r w:rsidRPr="008C5EE6">
        <w:rPr>
          <w:rFonts w:ascii="Times New Roman" w:hAnsi="Times New Roman" w:cs="Times New Roman"/>
          <w:sz w:val="24"/>
          <w:szCs w:val="24"/>
        </w:rPr>
        <w:t>Продолжительность рабочего дня для руководящего, административно-хозяйственного, обслуживающего и учебно</w:t>
      </w:r>
      <w:r w:rsidR="00FE2576" w:rsidRPr="008C5EE6">
        <w:rPr>
          <w:rFonts w:ascii="Times New Roman" w:hAnsi="Times New Roman" w:cs="Times New Roman"/>
          <w:sz w:val="24"/>
          <w:szCs w:val="24"/>
        </w:rPr>
        <w:t>-</w:t>
      </w:r>
      <w:r w:rsidRPr="008C5EE6">
        <w:rPr>
          <w:rFonts w:ascii="Times New Roman" w:hAnsi="Times New Roman" w:cs="Times New Roman"/>
          <w:sz w:val="24"/>
          <w:szCs w:val="24"/>
        </w:rPr>
        <w:t>вспомогательного персонала определяется графиком работы, составленным из расчета 40- часовой рабочей недели. Графики работы утверждаются Директором Школы по согласованию с первичной профсоюзной организацией и предусматривает время начала и окончания работы, перерыва для отдыха и питания. Графики объявляются работнику под роспись и вывешиваются на видном месте, не позднее, чем за один месяц до их введения в действие.</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 6.3. В соответствии с возможностями Школы учителям может быть выделен методический день на повышение квалификации, посещение библиотек и других организаций для самообразования. В связи с производственной необходимостью администрация Школы имеет право изменить режим работы учителя (вызвать на замещение заболевшего учителя, временно увеличить нагрузку).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6.4. Администрация Школы привлекает педагогических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окончания занятий данного </w:t>
      </w:r>
      <w:r w:rsidRPr="008C5EE6">
        <w:rPr>
          <w:rFonts w:ascii="Times New Roman" w:hAnsi="Times New Roman" w:cs="Times New Roman"/>
          <w:sz w:val="24"/>
          <w:szCs w:val="24"/>
        </w:rPr>
        <w:lastRenderedPageBreak/>
        <w:t xml:space="preserve">работника. График дежурств составляется на год и утверждается Директором Школы по согласованию с первичной профсоюзной организацией.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6.5. Учебную нагрузку на новый учебный год всем педагогическим работникам Школы устанавливает Директор Школы по согласованию с первичной профсоюзной организацией Школы до ухода работника в отпуск.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6.6. Очередность предоставления ежегодного отпуска устанавливается администрацией Школы по согласованию с первичной профсоюзной организацией учетом необходимости обеспечения нормальной работы Школы и благоприятных условий для отдыха работников. График отпусков утверждается Директором Школы.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6.7. Отпуска педагогическим работникам, как правило, предоставляются в период летних каникул. При необходимости и возможности санаторного лечения очередной отпуск по согласованию с первичной профсоюзной организацией, предоставляется в рабочее время. Предоставление отпуска оформляется приказом по Школе.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6.8. Отпуска без сохранения заработной платы предоставляются в течение учебного года по соглашению работника с администрацией.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6.9. Администрация обязана предоставлять отпуск без сохранения заработной платы в связи с регистрацией брака, рождением ребенка, в случае смерти близкого родственника продолжительностью -3 календарных дня.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6.10. Педагогическим работникам Школы запрещено: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B7"/>
      </w:r>
      <w:r w:rsidRPr="008C5EE6">
        <w:rPr>
          <w:rFonts w:ascii="Times New Roman" w:hAnsi="Times New Roman" w:cs="Times New Roman"/>
          <w:sz w:val="24"/>
          <w:szCs w:val="24"/>
        </w:rPr>
        <w:t xml:space="preserve"> изменять по своему усмотрению расписание уроков (занятий) и график работы;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B7"/>
      </w:r>
      <w:r w:rsidRPr="008C5EE6">
        <w:rPr>
          <w:rFonts w:ascii="Times New Roman" w:hAnsi="Times New Roman" w:cs="Times New Roman"/>
          <w:sz w:val="24"/>
          <w:szCs w:val="24"/>
        </w:rPr>
        <w:t xml:space="preserve"> отменять, удлинять или сокращать продолжительность уроков (занятий) и перерывов между ними;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B7"/>
      </w:r>
      <w:r w:rsidRPr="008C5EE6">
        <w:rPr>
          <w:rFonts w:ascii="Times New Roman" w:hAnsi="Times New Roman" w:cs="Times New Roman"/>
          <w:sz w:val="24"/>
          <w:szCs w:val="24"/>
        </w:rPr>
        <w:t xml:space="preserve"> удалять учащихся с уроков (занятий);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B7"/>
      </w:r>
      <w:r w:rsidR="00FE2576" w:rsidRPr="008C5EE6">
        <w:rPr>
          <w:rFonts w:ascii="Times New Roman" w:hAnsi="Times New Roman" w:cs="Times New Roman"/>
          <w:sz w:val="24"/>
          <w:szCs w:val="24"/>
        </w:rPr>
        <w:t xml:space="preserve"> </w:t>
      </w:r>
      <w:r w:rsidRPr="008C5EE6">
        <w:rPr>
          <w:rFonts w:ascii="Times New Roman" w:hAnsi="Times New Roman" w:cs="Times New Roman"/>
          <w:sz w:val="24"/>
          <w:szCs w:val="24"/>
        </w:rPr>
        <w:t xml:space="preserve">курить в здании и на территории Школы.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sym w:font="Symbol" w:char="F0B7"/>
      </w:r>
      <w:r w:rsidRPr="008C5EE6">
        <w:rPr>
          <w:rFonts w:ascii="Times New Roman" w:hAnsi="Times New Roman" w:cs="Times New Roman"/>
          <w:sz w:val="24"/>
          <w:szCs w:val="24"/>
        </w:rPr>
        <w:t xml:space="preserve"> отпускать с уроков учащихся без разрешения администрации или письменного заявления родителей во время учебных занятий.</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 </w:t>
      </w:r>
      <w:r w:rsidRPr="008C5EE6">
        <w:rPr>
          <w:rFonts w:ascii="Times New Roman" w:hAnsi="Times New Roman" w:cs="Times New Roman"/>
          <w:sz w:val="24"/>
          <w:szCs w:val="24"/>
        </w:rPr>
        <w:sym w:font="Symbol" w:char="F0B7"/>
      </w:r>
      <w:r w:rsidRPr="008C5EE6">
        <w:rPr>
          <w:rFonts w:ascii="Times New Roman" w:hAnsi="Times New Roman" w:cs="Times New Roman"/>
          <w:sz w:val="24"/>
          <w:szCs w:val="24"/>
        </w:rPr>
        <w:t xml:space="preserve"> пользоваться сотовыми телефонами во время учебных занятий и внеклассных мероприятий.</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 6.11. Все учителя, воспитатели и другие работники Школы обязаны являться на работу не позже чем за 20 мин до начала урока и быть на своем рабочем месте.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6.12. Технические работники обязаны быть на работе не позже чем за 20 мин до начала рабочего дня Школы.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6.13. Продолжительность рабочего дня учителя определяется расписанием и графиком, утвержденным Директором Школы по согласованию с профкомом, должностными обязанностями, возложенными на работника, настоящими Правилами и Уставом школы.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6.14. Учитель обязан со звонком начать урок и со звонком его окончить, не допуская бесполезной траты учебного времени.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lastRenderedPageBreak/>
        <w:t xml:space="preserve">6.15. Учитель обязан иметь поурочные планы на каждый учебный час, включая классные часы и рабочую программу на весь учебный год.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6.16. Независимо от расписания уроков учитель обязан присутствовать на всех мероприятиях, запланированных для учителей и учащихся.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6.17. Учитель обязан к первому дню каждой учебной четверти иметь тематический план работы.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6.18. Учитель обязан безусловно выполнять распоряжения по учебно- воспитательной части точно и в срок.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6.19. Учителя и другие работники школы обязаны выполнять все приказы директора школы безоговорочно, при несогласии с приказом обжаловать выполненный приказ в комиссию по трудовым спорам.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6.20. Классный руководитель обязан в соответствии с расписанием и планом воспитательной работы 1 раз в неделю проводить классные часы. Планы воспитательной работы составляются 1 раз в год.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6.21. Классный руководитель занимается с классом воспитательной внеурочной работой согласно имеющемуся плану воспитательной работы.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6.22. Классный руководитель обязан 1 раз в неделю проводить проверку заполнения и выставления оценок в электронных дневниках учащихся.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6.23. Работа педагогов в школе в выходные и праздничные дни запрещена. Привлечение отдельных работников в выходные и праздничные дни допускается в исключительных случаях по письменному приказу администрации школы с разрешения профкома, предоставлением другого дня отдыха в течение ближайших 2 недель или оплаты в соответствии со ст. 113 ТК РФ.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6.24. Классный руководитель каждого класса обязан испо</w:t>
      </w:r>
      <w:r w:rsidR="00FE2576" w:rsidRPr="008C5EE6">
        <w:rPr>
          <w:rFonts w:ascii="Times New Roman" w:hAnsi="Times New Roman" w:cs="Times New Roman"/>
          <w:sz w:val="24"/>
          <w:szCs w:val="24"/>
        </w:rPr>
        <w:t xml:space="preserve">лнять должностные обязанности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6.25. Социальный педагог школы обязан работать в тесном контакте с администрацией и психологам школы, все действия по работе с семьями и проблемными детьми предварительно согласовывать с администрацией школы.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6.26. Время осенних, зимних и весенних каникул, а также время летних каникул, не совпадающее с очередным отпуском, является рабочим временем всех работников. В эти периоды, а также в периоды отмены занятий в школе, работники школы могут привлекаться администрацией школы к педагогической, организационной, методической и хозяйственной работе в пределах времени, не превышающего их учебной нагрузки.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6.27. Общие собрания, заседания педагогического совета, совещания проводятся в течение 1-2,5 часов, но не должны превышать указанного времени. Родительские собрания- 1,5 час, собрания школьников- 40 мин. - 1 час, занятия кружков, секций от 45 мин до 1ч 20 мин.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6.28. Каждую учебную четверть начинать и заканчивать «линейкой», на которой подводить итоги о прошедшей неделе и информировать учащихся. Линейку проводит </w:t>
      </w:r>
      <w:r w:rsidR="00FE2576" w:rsidRPr="008C5EE6">
        <w:rPr>
          <w:rFonts w:ascii="Times New Roman" w:hAnsi="Times New Roman" w:cs="Times New Roman"/>
          <w:sz w:val="24"/>
          <w:szCs w:val="24"/>
        </w:rPr>
        <w:t xml:space="preserve">заместитель директора школы по </w:t>
      </w:r>
      <w:r w:rsidRPr="008C5EE6">
        <w:rPr>
          <w:rFonts w:ascii="Times New Roman" w:hAnsi="Times New Roman" w:cs="Times New Roman"/>
          <w:sz w:val="24"/>
          <w:szCs w:val="24"/>
        </w:rPr>
        <w:t>В</w:t>
      </w:r>
      <w:r w:rsidR="00FE2576" w:rsidRPr="008C5EE6">
        <w:rPr>
          <w:rFonts w:ascii="Times New Roman" w:hAnsi="Times New Roman" w:cs="Times New Roman"/>
          <w:sz w:val="24"/>
          <w:szCs w:val="24"/>
        </w:rPr>
        <w:t>Р</w:t>
      </w:r>
      <w:r w:rsidRPr="008C5EE6">
        <w:rPr>
          <w:rFonts w:ascii="Times New Roman" w:hAnsi="Times New Roman" w:cs="Times New Roman"/>
          <w:sz w:val="24"/>
          <w:szCs w:val="24"/>
        </w:rPr>
        <w:t xml:space="preserve">.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lastRenderedPageBreak/>
        <w:t xml:space="preserve">6.29. Вход учеников в здание школы: с понедельника по </w:t>
      </w:r>
      <w:r w:rsidR="008C5EE6" w:rsidRPr="008C5EE6">
        <w:rPr>
          <w:rFonts w:ascii="Times New Roman" w:hAnsi="Times New Roman" w:cs="Times New Roman"/>
          <w:sz w:val="24"/>
          <w:szCs w:val="24"/>
        </w:rPr>
        <w:t xml:space="preserve">пятницу </w:t>
      </w:r>
      <w:r w:rsidRPr="008C5EE6">
        <w:rPr>
          <w:rFonts w:ascii="Times New Roman" w:hAnsi="Times New Roman" w:cs="Times New Roman"/>
          <w:sz w:val="24"/>
          <w:szCs w:val="24"/>
        </w:rPr>
        <w:t xml:space="preserve">в 7.20 час. Все классы школы работают по расписанию.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6.30. По окончании уроков педагог обязан учащихся проводить до раздевалки и проконтролировать уход учащихся домой.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 xml:space="preserve">6.31. Для приёма пищи в соответствии с графиком каждый педагог обязан проводить учащихся после своего урока в столовую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6.32.</w:t>
      </w:r>
      <w:r w:rsidR="00FE2576" w:rsidRPr="008C5EE6">
        <w:rPr>
          <w:rFonts w:ascii="Times New Roman" w:hAnsi="Times New Roman" w:cs="Times New Roman"/>
          <w:sz w:val="24"/>
          <w:szCs w:val="24"/>
        </w:rPr>
        <w:t xml:space="preserve"> </w:t>
      </w:r>
      <w:r w:rsidRPr="008C5EE6">
        <w:rPr>
          <w:rFonts w:ascii="Times New Roman" w:hAnsi="Times New Roman" w:cs="Times New Roman"/>
          <w:sz w:val="24"/>
          <w:szCs w:val="24"/>
        </w:rPr>
        <w:t xml:space="preserve">Посторонним лицам разрешается присутствовать на уроках только по согласованию с администрацией школы. Вход в класс после начала урока (занятий) разрешается в исключительных случаях только директору школы и его заместителю. Во время проведения уроков (занятий) не разрешается делать педагогическим работникам замечания по поводу их работы в присутствии учеников. Работники школы обязаны о каждом приходе в учреждение посторонних лиц ставить в известность администрацию. </w:t>
      </w:r>
    </w:p>
    <w:p w:rsidR="00FE2576" w:rsidRPr="008C5EE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6.33.</w:t>
      </w:r>
      <w:r w:rsidR="00FE2576" w:rsidRPr="008C5EE6">
        <w:rPr>
          <w:rFonts w:ascii="Times New Roman" w:hAnsi="Times New Roman" w:cs="Times New Roman"/>
          <w:sz w:val="24"/>
          <w:szCs w:val="24"/>
        </w:rPr>
        <w:t xml:space="preserve"> </w:t>
      </w:r>
      <w:r w:rsidRPr="008C5EE6">
        <w:rPr>
          <w:rFonts w:ascii="Times New Roman" w:hAnsi="Times New Roman" w:cs="Times New Roman"/>
          <w:sz w:val="24"/>
          <w:szCs w:val="24"/>
        </w:rPr>
        <w:t xml:space="preserve">Администрация школы организует учет явки на работу и уход с нее всех работников школы. </w:t>
      </w:r>
    </w:p>
    <w:p w:rsidR="0070067F" w:rsidRPr="00FE2576" w:rsidRDefault="009F04F9" w:rsidP="008C5EE6">
      <w:pPr>
        <w:spacing w:line="276" w:lineRule="auto"/>
        <w:jc w:val="both"/>
        <w:rPr>
          <w:rFonts w:ascii="Times New Roman" w:hAnsi="Times New Roman" w:cs="Times New Roman"/>
          <w:sz w:val="24"/>
          <w:szCs w:val="24"/>
        </w:rPr>
      </w:pPr>
      <w:r w:rsidRPr="008C5EE6">
        <w:rPr>
          <w:rFonts w:ascii="Times New Roman" w:hAnsi="Times New Roman" w:cs="Times New Roman"/>
          <w:sz w:val="24"/>
          <w:szCs w:val="24"/>
        </w:rPr>
        <w:t>6.34. Все работники школы (в том числе и технический персонал) должны обращаться друг к другу, родителям в уважительной форме (по и</w:t>
      </w:r>
      <w:r w:rsidRPr="00FE2576">
        <w:rPr>
          <w:rFonts w:ascii="Times New Roman" w:hAnsi="Times New Roman" w:cs="Times New Roman"/>
          <w:sz w:val="24"/>
          <w:szCs w:val="24"/>
        </w:rPr>
        <w:t>мени и отчеству).</w:t>
      </w:r>
      <w:bookmarkStart w:id="0" w:name="_GoBack"/>
      <w:bookmarkEnd w:id="0"/>
    </w:p>
    <w:sectPr w:rsidR="0070067F" w:rsidRPr="00FE2576" w:rsidSect="00FE2576">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187" w:rsidRDefault="00BD7187" w:rsidP="00FE2576">
      <w:pPr>
        <w:spacing w:after="0" w:line="240" w:lineRule="auto"/>
      </w:pPr>
      <w:r>
        <w:separator/>
      </w:r>
    </w:p>
  </w:endnote>
  <w:endnote w:type="continuationSeparator" w:id="0">
    <w:p w:rsidR="00BD7187" w:rsidRDefault="00BD7187" w:rsidP="00FE2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8074196"/>
      <w:docPartObj>
        <w:docPartGallery w:val="Page Numbers (Bottom of Page)"/>
        <w:docPartUnique/>
      </w:docPartObj>
    </w:sdtPr>
    <w:sdtEndPr/>
    <w:sdtContent>
      <w:p w:rsidR="00FE2576" w:rsidRDefault="00FE2576">
        <w:pPr>
          <w:pStyle w:val="a5"/>
          <w:jc w:val="right"/>
        </w:pPr>
        <w:r>
          <w:fldChar w:fldCharType="begin"/>
        </w:r>
        <w:r>
          <w:instrText>PAGE   \* MERGEFORMAT</w:instrText>
        </w:r>
        <w:r>
          <w:fldChar w:fldCharType="separate"/>
        </w:r>
        <w:r w:rsidR="008C5EE6">
          <w:rPr>
            <w:noProof/>
          </w:rPr>
          <w:t>11</w:t>
        </w:r>
        <w:r>
          <w:fldChar w:fldCharType="end"/>
        </w:r>
      </w:p>
    </w:sdtContent>
  </w:sdt>
  <w:p w:rsidR="00FE2576" w:rsidRDefault="00FE257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187" w:rsidRDefault="00BD7187" w:rsidP="00FE2576">
      <w:pPr>
        <w:spacing w:after="0" w:line="240" w:lineRule="auto"/>
      </w:pPr>
      <w:r>
        <w:separator/>
      </w:r>
    </w:p>
  </w:footnote>
  <w:footnote w:type="continuationSeparator" w:id="0">
    <w:p w:rsidR="00BD7187" w:rsidRDefault="00BD7187" w:rsidP="00FE25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A25"/>
    <w:rsid w:val="003F3A25"/>
    <w:rsid w:val="00596E54"/>
    <w:rsid w:val="0070067F"/>
    <w:rsid w:val="00783084"/>
    <w:rsid w:val="008C5EE6"/>
    <w:rsid w:val="009E4946"/>
    <w:rsid w:val="009F04F9"/>
    <w:rsid w:val="00BD7187"/>
    <w:rsid w:val="00E83AB2"/>
    <w:rsid w:val="00FE25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25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E2576"/>
  </w:style>
  <w:style w:type="paragraph" w:styleId="a5">
    <w:name w:val="footer"/>
    <w:basedOn w:val="a"/>
    <w:link w:val="a6"/>
    <w:uiPriority w:val="99"/>
    <w:unhideWhenUsed/>
    <w:rsid w:val="00FE25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E2576"/>
  </w:style>
  <w:style w:type="paragraph" w:styleId="a7">
    <w:name w:val="Balloon Text"/>
    <w:basedOn w:val="a"/>
    <w:link w:val="a8"/>
    <w:uiPriority w:val="99"/>
    <w:semiHidden/>
    <w:unhideWhenUsed/>
    <w:rsid w:val="00596E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96E54"/>
    <w:rPr>
      <w:rFonts w:ascii="Tahoma" w:hAnsi="Tahoma" w:cs="Tahoma"/>
      <w:sz w:val="16"/>
      <w:szCs w:val="16"/>
    </w:rPr>
  </w:style>
  <w:style w:type="table" w:customStyle="1" w:styleId="1">
    <w:name w:val="Сетка таблицы1"/>
    <w:basedOn w:val="a1"/>
    <w:next w:val="a9"/>
    <w:uiPriority w:val="59"/>
    <w:rsid w:val="00783084"/>
    <w:pPr>
      <w:spacing w:after="0" w:line="240" w:lineRule="auto"/>
    </w:pPr>
    <w:rPr>
      <w:rFonts w:ascii="Calibri" w:eastAsia="Calibri"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39"/>
    <w:rsid w:val="00783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25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E2576"/>
  </w:style>
  <w:style w:type="paragraph" w:styleId="a5">
    <w:name w:val="footer"/>
    <w:basedOn w:val="a"/>
    <w:link w:val="a6"/>
    <w:uiPriority w:val="99"/>
    <w:unhideWhenUsed/>
    <w:rsid w:val="00FE25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E2576"/>
  </w:style>
  <w:style w:type="paragraph" w:styleId="a7">
    <w:name w:val="Balloon Text"/>
    <w:basedOn w:val="a"/>
    <w:link w:val="a8"/>
    <w:uiPriority w:val="99"/>
    <w:semiHidden/>
    <w:unhideWhenUsed/>
    <w:rsid w:val="00596E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96E54"/>
    <w:rPr>
      <w:rFonts w:ascii="Tahoma" w:hAnsi="Tahoma" w:cs="Tahoma"/>
      <w:sz w:val="16"/>
      <w:szCs w:val="16"/>
    </w:rPr>
  </w:style>
  <w:style w:type="table" w:customStyle="1" w:styleId="1">
    <w:name w:val="Сетка таблицы1"/>
    <w:basedOn w:val="a1"/>
    <w:next w:val="a9"/>
    <w:uiPriority w:val="59"/>
    <w:rsid w:val="00783084"/>
    <w:pPr>
      <w:spacing w:after="0" w:line="240" w:lineRule="auto"/>
    </w:pPr>
    <w:rPr>
      <w:rFonts w:ascii="Calibri" w:eastAsia="Calibri"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39"/>
    <w:rsid w:val="00783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4181</Words>
  <Characters>23832</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27958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Игнатьева</dc:creator>
  <cp:lastModifiedBy>корсабаш</cp:lastModifiedBy>
  <cp:revision>3</cp:revision>
  <dcterms:created xsi:type="dcterms:W3CDTF">2023-01-13T11:46:00Z</dcterms:created>
  <dcterms:modified xsi:type="dcterms:W3CDTF">2023-01-13T11:51:00Z</dcterms:modified>
</cp:coreProperties>
</file>